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E349" w14:textId="06A6BBAA" w:rsidR="008D12C8" w:rsidRPr="00023BF1" w:rsidRDefault="001D4A93" w:rsidP="00023BF1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1D35" wp14:editId="47D500E3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2BB8F" w14:textId="63C0496B" w:rsidR="001D4A93" w:rsidRPr="001D4A93" w:rsidRDefault="001D4A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5A0CC6"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="007C29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047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047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4E13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1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3.85pt;width:1in;height:23.4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" filled="f" stroked="f" strokeweight=".5pt">
                <v:textbox>
                  <w:txbxContent>
                    <w:p w14:paraId="57F2BB8F" w14:textId="63C0496B" w:rsidR="001D4A93" w:rsidRPr="001D4A93" w:rsidRDefault="001D4A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5A0CC6"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="007C29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047D0">
                        <w:rPr>
                          <w:rFonts w:ascii="HG丸ｺﾞｼｯｸM-PRO" w:eastAsia="HG丸ｺﾞｼｯｸM-PRO" w:hAnsi="HG丸ｺﾞｼｯｸM-PRO" w:hint="eastAsia"/>
                        </w:rPr>
                        <w:t>１１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047D0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4E13DB"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488">
        <w:rPr>
          <w:rFonts w:ascii="HG丸ｺﾞｼｯｸM-PRO" w:eastAsia="HG丸ｺﾞｼｯｸM-PRO" w:hAnsi="HG丸ｺﾞｼｯｸM-PRO" w:hint="eastAsia"/>
          <w:b/>
          <w:bCs/>
          <w:sz w:val="28"/>
        </w:rPr>
        <w:t>千葉市美浜</w:t>
      </w:r>
      <w:r w:rsidR="003D27C5"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</w:t>
      </w:r>
      <w:r w:rsidR="008D12C8"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チェックシート</w:t>
      </w:r>
    </w:p>
    <w:p w14:paraId="7CF1AB00" w14:textId="4F623C6A" w:rsidR="005815C0" w:rsidRPr="002260DF" w:rsidRDefault="008D12C8" w:rsidP="0048072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利用日</w:t>
      </w:r>
      <w:r w:rsidR="003D27C5" w:rsidRPr="002260DF">
        <w:rPr>
          <w:rFonts w:ascii="HG丸ｺﾞｼｯｸM-PRO" w:eastAsia="HG丸ｺﾞｼｯｸM-PRO" w:hAnsi="HG丸ｺﾞｼｯｸM-PRO" w:hint="eastAsia"/>
        </w:rPr>
        <w:t>：</w:t>
      </w:r>
      <w:r w:rsidR="005815C0" w:rsidRPr="002260DF">
        <w:rPr>
          <w:rFonts w:ascii="HG丸ｺﾞｼｯｸM-PRO" w:eastAsia="HG丸ｺﾞｼｯｸM-PRO" w:hAnsi="HG丸ｺﾞｼｯｸM-PRO" w:hint="eastAsia"/>
        </w:rPr>
        <w:t xml:space="preserve">　</w:t>
      </w:r>
      <w:r w:rsidR="002D495A">
        <w:rPr>
          <w:rFonts w:ascii="HG丸ｺﾞｼｯｸM-PRO" w:eastAsia="HG丸ｺﾞｼｯｸM-PRO" w:hAnsi="HG丸ｺﾞｼｯｸM-PRO" w:hint="eastAsia"/>
        </w:rPr>
        <w:t xml:space="preserve">　　　</w:t>
      </w:r>
      <w:r w:rsidR="003D27C5" w:rsidRPr="002260DF">
        <w:rPr>
          <w:rFonts w:ascii="HG丸ｺﾞｼｯｸM-PRO" w:eastAsia="HG丸ｺﾞｼｯｸM-PRO" w:hAnsi="HG丸ｺﾞｼｯｸM-PRO" w:hint="eastAsia"/>
        </w:rPr>
        <w:t>年</w:t>
      </w:r>
      <w:r w:rsidR="00480720" w:rsidRPr="002260DF">
        <w:rPr>
          <w:rFonts w:ascii="HG丸ｺﾞｼｯｸM-PRO" w:eastAsia="HG丸ｺﾞｼｯｸM-PRO" w:hAnsi="HG丸ｺﾞｼｯｸM-PRO" w:hint="eastAsia"/>
        </w:rPr>
        <w:t xml:space="preserve">　　月　　日　　</w:t>
      </w:r>
      <w:r w:rsidR="005815C0" w:rsidRPr="002260DF">
        <w:rPr>
          <w:rFonts w:ascii="HG丸ｺﾞｼｯｸM-PRO" w:eastAsia="HG丸ｺﾞｼｯｸM-PRO" w:hAnsi="HG丸ｺﾞｼｯｸM-PRO" w:hint="eastAsia"/>
        </w:rPr>
        <w:t>利用区分：</w:t>
      </w:r>
      <w:r w:rsidR="005815C0" w:rsidRPr="002260DF">
        <w:rPr>
          <w:rFonts w:ascii="HG丸ｺﾞｼｯｸM-PRO" w:eastAsia="HG丸ｺﾞｼｯｸM-PRO" w:hAnsi="HG丸ｺﾞｼｯｸM-PRO"/>
        </w:rPr>
        <w:t>AM ・ PM ・ NT</w:t>
      </w:r>
    </w:p>
    <w:p w14:paraId="465A6FFD" w14:textId="55DEA02A" w:rsidR="00292BD0" w:rsidRPr="00143A93" w:rsidRDefault="003D27C5" w:rsidP="00143A93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利用施設</w:t>
      </w:r>
      <w:r w:rsidR="008D12C8" w:rsidRPr="002260DF">
        <w:rPr>
          <w:rFonts w:ascii="HG丸ｺﾞｼｯｸM-PRO" w:eastAsia="HG丸ｺﾞｼｯｸM-PRO" w:hAnsi="HG丸ｺﾞｼｯｸM-PRO" w:hint="eastAsia"/>
        </w:rPr>
        <w:t>：</w:t>
      </w:r>
      <w:r w:rsidR="00B05488">
        <w:rPr>
          <w:rFonts w:ascii="HG丸ｺﾞｼｯｸM-PRO" w:eastAsia="HG丸ｺﾞｼｯｸM-PRO" w:hAnsi="HG丸ｺﾞｼｯｸM-PRO" w:hint="eastAsia"/>
        </w:rPr>
        <w:t>メイン</w:t>
      </w:r>
      <w:r w:rsidR="005815C0" w:rsidRPr="002260DF">
        <w:rPr>
          <w:rFonts w:ascii="HG丸ｺﾞｼｯｸM-PRO" w:eastAsia="HG丸ｺﾞｼｯｸM-PRO" w:hAnsi="HG丸ｺﾞｼｯｸM-PRO" w:hint="eastAsia"/>
        </w:rPr>
        <w:t>ホール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音楽ホール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リハーサル室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会議室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第1スタジオ</w:t>
      </w:r>
      <w:r w:rsidR="00292BD0">
        <w:rPr>
          <w:rFonts w:ascii="HG丸ｺﾞｼｯｸM-PRO" w:eastAsia="HG丸ｺﾞｼｯｸM-PRO" w:hAnsi="HG丸ｺﾞｼｯｸM-PRO" w:hint="eastAsia"/>
        </w:rPr>
        <w:t xml:space="preserve"> /</w:t>
      </w:r>
      <w:r w:rsidR="00292BD0">
        <w:rPr>
          <w:rFonts w:ascii="HG丸ｺﾞｼｯｸM-PRO" w:eastAsia="HG丸ｺﾞｼｯｸM-PRO" w:hAnsi="HG丸ｺﾞｼｯｸM-PRO"/>
        </w:rPr>
        <w:t xml:space="preserve"> </w:t>
      </w:r>
      <w:r w:rsidR="00B05488">
        <w:rPr>
          <w:rFonts w:ascii="HG丸ｺﾞｼｯｸM-PRO" w:eastAsia="HG丸ｺﾞｼｯｸM-PRO" w:hAnsi="HG丸ｺﾞｼｯｸM-PRO" w:hint="eastAsia"/>
        </w:rPr>
        <w:t>第2スタジオ</w:t>
      </w:r>
    </w:p>
    <w:p w14:paraId="4435BDFE" w14:textId="2783401B" w:rsidR="00292BD0" w:rsidRPr="005A3231" w:rsidRDefault="00292BD0" w:rsidP="00C63FF1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A323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下記のチェック項目を厳守し利用いたします</w:t>
      </w:r>
      <w:r w:rsidR="00C63FF1" w:rsidRPr="005A323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。</w:t>
      </w:r>
    </w:p>
    <w:p w14:paraId="486FD2DE" w14:textId="5194742E" w:rsidR="00A14624" w:rsidRPr="002260DF" w:rsidRDefault="00A14624" w:rsidP="00C63FF1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260DF">
        <w:rPr>
          <w:rFonts w:ascii="HG丸ｺﾞｼｯｸM-PRO" w:eastAsia="HG丸ｺﾞｼｯｸM-PRO" w:hAnsi="HG丸ｺﾞｼｯｸM-PRO" w:hint="eastAsia"/>
        </w:rPr>
        <w:t>団体名：</w:t>
      </w:r>
      <w:r w:rsidR="00C63FF1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60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36C61512" w14:textId="77777777" w:rsidR="00B05488" w:rsidRPr="00D7720B" w:rsidRDefault="00B05488" w:rsidP="00C63FF1">
      <w:pPr>
        <w:spacing w:line="0" w:lineRule="atLeast"/>
        <w:ind w:leftChars="100" w:left="390" w:rightChars="1500" w:right="3150" w:hangingChars="300" w:hanging="180"/>
        <w:jc w:val="right"/>
        <w:rPr>
          <w:rFonts w:ascii="HG丸ｺﾞｼｯｸM-PRO" w:eastAsia="HG丸ｺﾞｼｯｸM-PRO" w:hAnsi="HG丸ｺﾞｼｯｸM-PRO"/>
          <w:sz w:val="6"/>
          <w:szCs w:val="8"/>
        </w:rPr>
      </w:pPr>
    </w:p>
    <w:p w14:paraId="12A8C4F5" w14:textId="713F0188" w:rsidR="00343150" w:rsidRDefault="00480720" w:rsidP="00C63FF1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60DF">
        <w:rPr>
          <w:rFonts w:ascii="HG丸ｺﾞｼｯｸM-PRO" w:eastAsia="HG丸ｺﾞｼｯｸM-PRO" w:hAnsi="HG丸ｺﾞｼｯｸM-PRO"/>
        </w:rPr>
        <w:t>ご</w:t>
      </w:r>
      <w:r w:rsidR="008D12C8" w:rsidRPr="002260DF">
        <w:rPr>
          <w:rFonts w:ascii="HG丸ｺﾞｼｯｸM-PRO" w:eastAsia="HG丸ｺﾞｼｯｸM-PRO" w:hAnsi="HG丸ｺﾞｼｯｸM-PRO" w:hint="eastAsia"/>
        </w:rPr>
        <w:t>利用者</w:t>
      </w:r>
      <w:r w:rsidR="001E0BF3" w:rsidRPr="002260DF">
        <w:rPr>
          <w:rFonts w:ascii="HG丸ｺﾞｼｯｸM-PRO" w:eastAsia="HG丸ｺﾞｼｯｸM-PRO" w:hAnsi="HG丸ｺﾞｼｯｸM-PRO" w:hint="eastAsia"/>
        </w:rPr>
        <w:t>様自</w:t>
      </w:r>
      <w:r w:rsidR="005B4D2E">
        <w:rPr>
          <w:rFonts w:ascii="HG丸ｺﾞｼｯｸM-PRO" w:eastAsia="HG丸ｺﾞｼｯｸM-PRO" w:hAnsi="HG丸ｺﾞｼｯｸM-PRO" w:hint="eastAsia"/>
        </w:rPr>
        <w:t>署</w:t>
      </w:r>
      <w:r w:rsidR="005815C0" w:rsidRPr="002260DF">
        <w:rPr>
          <w:rFonts w:ascii="HG丸ｺﾞｼｯｸM-PRO" w:eastAsia="HG丸ｺﾞｼｯｸM-PRO" w:hAnsi="HG丸ｺﾞｼｯｸM-PRO"/>
        </w:rPr>
        <w:t>：</w:t>
      </w:r>
      <w:r w:rsidR="005815C0"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3D27C5"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343150"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14:paraId="192AA150" w14:textId="77777777" w:rsidR="00C63FF1" w:rsidRPr="00D7720B" w:rsidRDefault="00C63FF1" w:rsidP="00D7720B">
      <w:pPr>
        <w:spacing w:line="0" w:lineRule="atLeast"/>
        <w:ind w:leftChars="100" w:left="570" w:rightChars="1500" w:right="3150" w:hangingChars="300" w:hanging="360"/>
        <w:jc w:val="right"/>
        <w:rPr>
          <w:rFonts w:ascii="HG丸ｺﾞｼｯｸM-PRO" w:eastAsia="HG丸ｺﾞｼｯｸM-PRO" w:hAnsi="HG丸ｺﾞｼｯｸM-PRO"/>
          <w:sz w:val="12"/>
          <w:szCs w:val="14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5E400F" w:rsidRPr="00933400" w14:paraId="29519423" w14:textId="77777777" w:rsidTr="005A3231">
        <w:trPr>
          <w:trHeight w:val="353"/>
        </w:trPr>
        <w:tc>
          <w:tcPr>
            <w:tcW w:w="8505" w:type="dxa"/>
            <w:vAlign w:val="center"/>
          </w:tcPr>
          <w:p w14:paraId="10A66F5C" w14:textId="77777777" w:rsidR="005E400F" w:rsidRPr="00933400" w:rsidRDefault="005E400F" w:rsidP="00B1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41756626"/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992" w:type="dxa"/>
            <w:vAlign w:val="center"/>
          </w:tcPr>
          <w:p w14:paraId="5C0AE720" w14:textId="77777777" w:rsidR="005E400F" w:rsidRPr="00933400" w:rsidRDefault="005E400F" w:rsidP="00B1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D2A">
              <w:rPr>
                <w:rFonts w:ascii="HG丸ｺﾞｼｯｸM-PRO" w:eastAsia="HG丸ｺﾞｼｯｸM-PRO" w:hAnsi="HG丸ｺﾞｼｯｸM-PRO" w:cs="Segoe UI Emoji" w:hint="eastAsia"/>
                <w:sz w:val="18"/>
                <w:szCs w:val="20"/>
              </w:rPr>
              <w:t>チェック</w:t>
            </w:r>
          </w:p>
        </w:tc>
      </w:tr>
      <w:tr w:rsidR="005E400F" w:rsidRPr="00933400" w14:paraId="25525FDD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39ACD091" w14:textId="779DBA5F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定員を“管理者の定める人数”として、人の密度を減らし、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ソーシャルディスタンス確保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に努めます。</w:t>
            </w:r>
          </w:p>
        </w:tc>
        <w:tc>
          <w:tcPr>
            <w:tcW w:w="992" w:type="dxa"/>
            <w:vAlign w:val="center"/>
          </w:tcPr>
          <w:p w14:paraId="35CA19F3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6AF69B6F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643459EE" w14:textId="1F29BBEF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来場者および出演者（練習の場合は参加者）＜※以下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利用者とする＞に、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必ずマスク着用の徹底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促します。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※演出の表現上、困難な場合を除く</w:t>
            </w:r>
          </w:p>
        </w:tc>
        <w:tc>
          <w:tcPr>
            <w:tcW w:w="992" w:type="dxa"/>
            <w:vAlign w:val="center"/>
          </w:tcPr>
          <w:p w14:paraId="476AE597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332A89F3" w14:textId="77777777" w:rsidTr="00154D2A">
        <w:trPr>
          <w:trHeight w:val="581"/>
        </w:trPr>
        <w:tc>
          <w:tcPr>
            <w:tcW w:w="8505" w:type="dxa"/>
            <w:vAlign w:val="center"/>
          </w:tcPr>
          <w:p w14:paraId="11B5D967" w14:textId="77777777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利用者には利用施設へ入場する前に、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手指の消毒、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</w:rPr>
              <w:t>または手洗いの徹底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992" w:type="dxa"/>
            <w:vAlign w:val="center"/>
          </w:tcPr>
          <w:p w14:paraId="08620370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46EE627C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01FAF3D7" w14:textId="77777777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利用者には、必ず利用当日の検温を促します。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風邪の症状や発熱等、体調不良等の場合には、来館自粛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992" w:type="dxa"/>
            <w:vAlign w:val="center"/>
          </w:tcPr>
          <w:p w14:paraId="13693A4D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62D44E8F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2C095F4A" w14:textId="5CDAD597" w:rsidR="005A0CC6" w:rsidRPr="005A3231" w:rsidRDefault="005A0CC6" w:rsidP="005A3231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利用者名簿・健康管理記録を作成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="005E400F" w:rsidRPr="00933400">
              <w:rPr>
                <w:rFonts w:ascii="HG丸ｺﾞｼｯｸM-PRO" w:eastAsia="HG丸ｺﾞｼｯｸM-PRO" w:hAnsi="HG丸ｺﾞｼｯｸM-PRO" w:hint="eastAsia"/>
              </w:rPr>
              <w:t>利用者の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氏名</w:t>
            </w:r>
            <w:r w:rsidR="00DB4AF2">
              <w:rPr>
                <w:rFonts w:ascii="HG丸ｺﾞｼｯｸM-PRO" w:eastAsia="HG丸ｺﾞｼｯｸM-PRO" w:hAnsi="HG丸ｺﾞｼｯｸM-PRO" w:hint="eastAsia"/>
                <w:b/>
                <w:bCs/>
              </w:rPr>
              <w:t>／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連絡先</w:t>
            </w:r>
            <w:r w:rsidR="00DB4AF2">
              <w:rPr>
                <w:rFonts w:ascii="HG丸ｺﾞｼｯｸM-PRO" w:eastAsia="HG丸ｺﾞｼｯｸM-PRO" w:hAnsi="HG丸ｺﾞｼｯｸM-PRO" w:hint="eastAsia"/>
                <w:b/>
                <w:bCs/>
              </w:rPr>
              <w:t>／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体温</w:t>
            </w:r>
            <w:r w:rsidR="00DB4AF2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／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体調</w:t>
            </w:r>
            <w:r w:rsidR="005E400F" w:rsidRPr="00DB4AF2">
              <w:rPr>
                <w:rFonts w:ascii="HG丸ｺﾞｼｯｸM-PRO" w:eastAsia="HG丸ｺﾞｼｯｸM-PRO" w:hAnsi="HG丸ｺﾞｼｯｸM-PRO" w:hint="eastAsia"/>
              </w:rPr>
              <w:t>を記載</w:t>
            </w:r>
            <w:r w:rsidR="005E400F" w:rsidRPr="005A3231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="005A3231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5A3231">
              <w:rPr>
                <w:rFonts w:ascii="HG丸ｺﾞｼｯｸM-PRO" w:eastAsia="HG丸ｺﾞｼｯｸM-PRO" w:hAnsi="HG丸ｺﾞｼｯｸM-PRO" w:hint="eastAsia"/>
              </w:rPr>
              <w:t>利用者名簿・健康管理記録</w:t>
            </w:r>
            <w:r w:rsidR="005A3231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5A3231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5A3231">
              <w:rPr>
                <w:rFonts w:ascii="HG丸ｺﾞｼｯｸM-PRO" w:eastAsia="HG丸ｺﾞｼｯｸM-PRO" w:hAnsi="HG丸ｺﾞｼｯｸM-PRO" w:hint="eastAsia"/>
                <w:b/>
                <w:bCs/>
              </w:rPr>
              <w:t>利用終了後１か月間保管</w:t>
            </w:r>
            <w:r w:rsidRPr="005A3231">
              <w:rPr>
                <w:rFonts w:ascii="HG丸ｺﾞｼｯｸM-PRO" w:eastAsia="HG丸ｺﾞｼｯｸM-PRO" w:hAnsi="HG丸ｺﾞｼｯｸM-PRO" w:hint="eastAsia"/>
              </w:rPr>
              <w:t>の上、しかるべき場合に、保健所等へ開示することに同意します。</w:t>
            </w:r>
          </w:p>
          <w:p w14:paraId="6AB55DB1" w14:textId="03B25AA7" w:rsidR="005E400F" w:rsidRPr="005A0CC6" w:rsidRDefault="00DB4AF2" w:rsidP="005A0CC6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体温計の貸し出しはございません。ホール施設は下記</w:t>
            </w: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特記</w:t>
            </w:r>
            <w:r>
              <w:rPr>
                <w:rFonts w:ascii="HG丸ｺﾞｼｯｸM-PRO" w:eastAsia="HG丸ｺﾞｼｯｸM-PRO" w:hAnsi="HG丸ｺﾞｼｯｸM-PRO" w:hint="eastAsia"/>
              </w:rPr>
              <w:t>事項＞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参照</w:t>
            </w:r>
          </w:p>
        </w:tc>
        <w:tc>
          <w:tcPr>
            <w:tcW w:w="992" w:type="dxa"/>
            <w:vAlign w:val="center"/>
          </w:tcPr>
          <w:p w14:paraId="4AD830C8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3654DC84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05D69EFE" w14:textId="100DAF8F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利用者の接触が起こるドアノブや手すり、テーブル、折りたたみ椅子は、施設利用中、可能な限り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消毒ふき取りを行います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。（消毒液は主催者でご用意ください）</w:t>
            </w:r>
          </w:p>
          <w:p w14:paraId="159E1DFD" w14:textId="77777777" w:rsidR="005E400F" w:rsidRPr="00933400" w:rsidRDefault="005E400F" w:rsidP="00B14705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6DF130B9" w14:textId="77777777" w:rsidR="005E400F" w:rsidRPr="00933400" w:rsidRDefault="005E400F" w:rsidP="00B14705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992" w:type="dxa"/>
            <w:vAlign w:val="center"/>
          </w:tcPr>
          <w:p w14:paraId="58E723CA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7F3743D1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709C8F83" w14:textId="77777777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</w:t>
            </w:r>
            <w:r w:rsidRPr="005A0CC6">
              <w:rPr>
                <w:rFonts w:ascii="HG丸ｺﾞｼｯｸM-PRO" w:eastAsia="HG丸ｺﾞｼｯｸM-PRO" w:hAnsi="HG丸ｺﾞｼｯｸM-PRO"/>
                <w:b/>
                <w:bCs/>
              </w:rPr>
              <w:t>換気を十分行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い、感染予防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に努めます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（施設の空調は外気を循環させております）</w:t>
            </w:r>
          </w:p>
        </w:tc>
        <w:tc>
          <w:tcPr>
            <w:tcW w:w="992" w:type="dxa"/>
            <w:vAlign w:val="center"/>
          </w:tcPr>
          <w:p w14:paraId="413A9372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354B17A5" w14:textId="20127B26" w:rsidR="00D96833" w:rsidRDefault="00023BF1" w:rsidP="00D7720B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A4" wp14:editId="3F32F16E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569E" id="正方形/長方形 2" o:spid="_x0000_s1026" style="position:absolute;left:0;text-align:left;margin-left:424.5pt;margin-top:10.5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n/kYpt4AAAAK&#10;AQAADwAAAAAAAAAAAAAAAAANBQAAZHJzL2Rvd25yZXYueG1sUEsFBgAAAAAEAAQA8wAAABgGAAAA&#10;AA==&#10;" filled="f" strokecolor="black [3213]"/>
            </w:pict>
          </mc:Fallback>
        </mc:AlternateContent>
      </w: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AE4D" wp14:editId="3B1F8F16">
                <wp:simplePos x="0" y="0"/>
                <wp:positionH relativeFrom="margin">
                  <wp:posOffset>5223510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5E414" w14:textId="005C8B88" w:rsidR="00D96833" w:rsidRPr="00C63FF1" w:rsidRDefault="00434571" w:rsidP="00D96833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D96833"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AE4D" id="テキスト ボックス 3" o:spid="_x0000_s1027" type="#_x0000_t202" style="position:absolute;left:0;text-align:left;margin-left:411.3pt;margin-top:6.6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" filled="f" stroked="f" strokeweight=".5pt">
                <v:textbox>
                  <w:txbxContent>
                    <w:p w14:paraId="6755E414" w14:textId="005C8B88" w:rsidR="00D96833" w:rsidRPr="00C63FF1" w:rsidRDefault="00434571" w:rsidP="00D96833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="00D96833"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833" w:rsidRPr="002260DF">
        <w:rPr>
          <w:rFonts w:ascii="HG丸ｺﾞｼｯｸM-PRO" w:eastAsia="HG丸ｺﾞｼｯｸM-PRO" w:hAnsi="HG丸ｺﾞｼｯｸM-PRO" w:hint="eastAsia"/>
          <w:b/>
          <w:bCs/>
        </w:rPr>
        <w:t>＜各施設</w:t>
      </w:r>
      <w:r w:rsidR="00EC659F" w:rsidRPr="002260DF">
        <w:rPr>
          <w:rFonts w:ascii="HG丸ｺﾞｼｯｸM-PRO" w:eastAsia="HG丸ｺﾞｼｯｸM-PRO" w:hAnsi="HG丸ｺﾞｼｯｸM-PRO" w:hint="eastAsia"/>
          <w:b/>
          <w:bCs/>
        </w:rPr>
        <w:t>利用</w:t>
      </w:r>
      <w:r w:rsidR="00D96833" w:rsidRPr="002260DF">
        <w:rPr>
          <w:rFonts w:ascii="HG丸ｺﾞｼｯｸM-PRO" w:eastAsia="HG丸ｺﾞｼｯｸM-PRO" w:hAnsi="HG丸ｺﾞｼｯｸM-PRO" w:hint="eastAsia"/>
          <w:b/>
          <w:bCs/>
        </w:rPr>
        <w:t>人数</w:t>
      </w:r>
      <w:r w:rsidR="00EC659F" w:rsidRPr="002260DF">
        <w:rPr>
          <w:rFonts w:ascii="HG丸ｺﾞｼｯｸM-PRO" w:eastAsia="HG丸ｺﾞｼｯｸM-PRO" w:hAnsi="HG丸ｺﾞｼｯｸM-PRO" w:hint="eastAsia"/>
          <w:b/>
          <w:bCs/>
        </w:rPr>
        <w:t>の</w:t>
      </w:r>
      <w:r w:rsidR="005A0CC6">
        <w:rPr>
          <w:rFonts w:ascii="HG丸ｺﾞｼｯｸM-PRO" w:eastAsia="HG丸ｺﾞｼｯｸM-PRO" w:hAnsi="HG丸ｺﾞｼｯｸM-PRO" w:hint="eastAsia"/>
          <w:b/>
          <w:bCs/>
        </w:rPr>
        <w:t>利用制限時の定員</w:t>
      </w:r>
      <w:r w:rsidR="00D96833" w:rsidRPr="002260DF">
        <w:rPr>
          <w:rFonts w:ascii="HG丸ｺﾞｼｯｸM-PRO" w:eastAsia="HG丸ｺﾞｼｯｸM-PRO" w:hAnsi="HG丸ｺﾞｼｯｸM-PRO" w:hint="eastAsia"/>
          <w:b/>
          <w:bCs/>
        </w:rPr>
        <w:t>＞</w:t>
      </w:r>
    </w:p>
    <w:p w14:paraId="247B9EC6" w14:textId="79BA7AE8" w:rsidR="00C95F97" w:rsidRPr="005A3231" w:rsidRDefault="00C95F97" w:rsidP="005A3231">
      <w:pPr>
        <w:spacing w:line="320" w:lineRule="exact"/>
        <w:ind w:leftChars="100" w:left="842" w:hangingChars="300" w:hanging="632"/>
        <w:rPr>
          <w:rFonts w:ascii="ＭＳ 明朝" w:eastAsia="ＭＳ 明朝" w:hAnsi="ＭＳ 明朝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D7720B" w:rsidRPr="005A3231">
        <w:rPr>
          <w:rFonts w:ascii="HG丸ｺﾞｼｯｸM-PRO" w:eastAsia="HG丸ｺﾞｼｯｸM-PRO" w:hAnsi="HG丸ｺﾞｼｯｸM-PRO" w:hint="eastAsia"/>
          <w:b/>
          <w:bCs/>
        </w:rPr>
        <w:t>利用制限中の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設定人数となります。今後、変更になる場合があります。</w:t>
      </w:r>
    </w:p>
    <w:p w14:paraId="65C519D6" w14:textId="77777777" w:rsidR="005A3231" w:rsidRPr="005A3231" w:rsidRDefault="005A3231" w:rsidP="005A3231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・音楽ホール：歓声等がない公演</w:t>
      </w:r>
      <w:r w:rsidRPr="005A3231">
        <w:rPr>
          <w:rFonts w:ascii="HG丸ｺﾞｼｯｸM-PRO" w:eastAsia="HG丸ｺﾞｼｯｸM-PRO" w:hAnsi="HG丸ｺﾞｼｯｸM-PRO"/>
          <w:b/>
          <w:bCs/>
        </w:rPr>
        <w:t>100％(152席)</w:t>
      </w:r>
    </w:p>
    <w:p w14:paraId="557D1855" w14:textId="1514B66F" w:rsidR="005A3231" w:rsidRPr="005A3231" w:rsidRDefault="005A3231" w:rsidP="005A3231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 xml:space="preserve">　　　　　　　歓声等のある公演</w:t>
      </w:r>
      <w:r w:rsidRPr="005A3231">
        <w:rPr>
          <w:rFonts w:ascii="HG丸ｺﾞｼｯｸM-PRO" w:eastAsia="HG丸ｺﾞｼｯｸM-PRO" w:hAnsi="HG丸ｺﾞｼｯｸM-PRO"/>
          <w:b/>
          <w:bCs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 </w:t>
      </w:r>
      <w:r w:rsidRPr="005A3231">
        <w:rPr>
          <w:rFonts w:ascii="HG丸ｺﾞｼｯｸM-PRO" w:eastAsia="HG丸ｺﾞｼｯｸM-PRO" w:hAnsi="HG丸ｺﾞｼｯｸM-PRO"/>
          <w:b/>
          <w:bCs/>
        </w:rPr>
        <w:t>50%( 76席 ) ※共に車いす席含む</w:t>
      </w:r>
    </w:p>
    <w:p w14:paraId="3B1B6845" w14:textId="77777777" w:rsidR="005A3231" w:rsidRPr="005A3231" w:rsidRDefault="005A3231" w:rsidP="005A3231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・音楽ホール楽屋：楽屋</w:t>
      </w:r>
      <w:r w:rsidRPr="005A3231">
        <w:rPr>
          <w:rFonts w:ascii="HG丸ｺﾞｼｯｸM-PRO" w:eastAsia="HG丸ｺﾞｼｯｸM-PRO" w:hAnsi="HG丸ｺﾞｼｯｸM-PRO"/>
          <w:b/>
          <w:bCs/>
        </w:rPr>
        <w:t>A 3名→2名　楽屋B 10名→5名</w:t>
      </w:r>
    </w:p>
    <w:p w14:paraId="620CAF69" w14:textId="79E3D793" w:rsidR="00B05488" w:rsidRDefault="00B05488" w:rsidP="005A3231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会議室2</w:t>
      </w:r>
      <w:r w:rsidR="00023BF1" w:rsidRPr="005A3231">
        <w:rPr>
          <w:rFonts w:ascii="HG丸ｺﾞｼｯｸM-PRO" w:eastAsia="HG丸ｺﾞｼｯｸM-PRO" w:hAnsi="HG丸ｺﾞｼｯｸM-PRO"/>
          <w:b/>
          <w:bCs/>
        </w:rPr>
        <w:t>2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名</w:t>
      </w:r>
      <w:r w:rsidR="00023BF1" w:rsidRPr="005A3231">
        <w:rPr>
          <w:rFonts w:ascii="HG丸ｺﾞｼｯｸM-PRO" w:eastAsia="HG丸ｺﾞｼｯｸM-PRO" w:hAnsi="HG丸ｺﾞｼｯｸM-PRO" w:hint="eastAsia"/>
          <w:b/>
          <w:bCs/>
        </w:rPr>
        <w:t>以下</w:t>
      </w:r>
      <w:r w:rsidR="005E400F" w:rsidRPr="005A3231">
        <w:rPr>
          <w:rFonts w:ascii="HG丸ｺﾞｼｯｸM-PRO" w:eastAsia="HG丸ｺﾞｼｯｸM-PRO" w:hAnsi="HG丸ｺﾞｼｯｸM-PRO" w:hint="eastAsia"/>
          <w:b/>
          <w:bCs/>
        </w:rPr>
        <w:t>／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リハーサル室</w:t>
      </w:r>
      <w:r w:rsidR="00023BF1" w:rsidRPr="005A3231">
        <w:rPr>
          <w:rFonts w:ascii="HG丸ｺﾞｼｯｸM-PRO" w:eastAsia="HG丸ｺﾞｼｯｸM-PRO" w:hAnsi="HG丸ｺﾞｼｯｸM-PRO" w:hint="eastAsia"/>
          <w:b/>
          <w:bCs/>
        </w:rPr>
        <w:t>50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名</w:t>
      </w:r>
      <w:r w:rsidR="00023BF1" w:rsidRPr="005A3231">
        <w:rPr>
          <w:rFonts w:ascii="HG丸ｺﾞｼｯｸM-PRO" w:eastAsia="HG丸ｺﾞｼｯｸM-PRO" w:hAnsi="HG丸ｺﾞｼｯｸM-PRO" w:hint="eastAsia"/>
          <w:b/>
          <w:bCs/>
        </w:rPr>
        <w:t>以下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／</w:t>
      </w:r>
      <w:r w:rsidR="00292BD0" w:rsidRPr="005A3231">
        <w:rPr>
          <w:rFonts w:ascii="HG丸ｺﾞｼｯｸM-PRO" w:eastAsia="HG丸ｺﾞｼｯｸM-PRO" w:hAnsi="HG丸ｺﾞｼｯｸM-PRO" w:hint="eastAsia"/>
          <w:b/>
          <w:bCs/>
        </w:rPr>
        <w:t>第1、第2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スタジオ</w:t>
      </w:r>
      <w:r w:rsidR="00023BF1" w:rsidRPr="005A3231">
        <w:rPr>
          <w:rFonts w:ascii="HG丸ｺﾞｼｯｸM-PRO" w:eastAsia="HG丸ｺﾞｼｯｸM-PRO" w:hAnsi="HG丸ｺﾞｼｯｸM-PRO" w:hint="eastAsia"/>
          <w:b/>
          <w:bCs/>
        </w:rPr>
        <w:t>5名以下</w:t>
      </w:r>
    </w:p>
    <w:p w14:paraId="34D2126C" w14:textId="3F9CAF10" w:rsidR="005A3231" w:rsidRPr="005A3231" w:rsidRDefault="005A3231" w:rsidP="005A3231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※メインホールは天井改修工事のため、閉鎖中</w:t>
      </w:r>
    </w:p>
    <w:p w14:paraId="3798ECC8" w14:textId="020A0B66" w:rsidR="00023BF1" w:rsidRPr="005A3231" w:rsidRDefault="00023BF1" w:rsidP="005A3231">
      <w:pPr>
        <w:spacing w:line="0" w:lineRule="atLeast"/>
        <w:ind w:leftChars="100" w:left="632" w:hangingChars="300" w:hanging="422"/>
        <w:rPr>
          <w:rFonts w:ascii="HG丸ｺﾞｼｯｸM-PRO" w:eastAsia="HG丸ｺﾞｼｯｸM-PRO" w:hAnsi="HG丸ｺﾞｼｯｸM-PRO"/>
          <w:b/>
          <w:bCs/>
          <w:sz w:val="14"/>
          <w:szCs w:val="16"/>
        </w:rPr>
      </w:pPr>
    </w:p>
    <w:p w14:paraId="5663F7EF" w14:textId="794D4B59" w:rsidR="00D7720B" w:rsidRPr="005A3231" w:rsidRDefault="00D7720B" w:rsidP="005A3231">
      <w:pPr>
        <w:spacing w:line="0" w:lineRule="atLeas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＜特記事項＞</w:t>
      </w:r>
    </w:p>
    <w:p w14:paraId="43D9643C" w14:textId="013687C4" w:rsidR="00D7720B" w:rsidRPr="005A3231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・メインホール、音楽ホールには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非接触式セルフ検温機</w:t>
      </w:r>
      <w:r w:rsidRPr="005A3231">
        <w:rPr>
          <w:rFonts w:ascii="HG丸ｺﾞｼｯｸM-PRO" w:eastAsia="HG丸ｺﾞｼｯｸM-PRO" w:hAnsi="HG丸ｺﾞｼｯｸM-PRO" w:hint="eastAsia"/>
        </w:rPr>
        <w:t>が各1台常設されています。</w:t>
      </w:r>
    </w:p>
    <w:p w14:paraId="329EBEA2" w14:textId="72D891EC" w:rsidR="00746320" w:rsidRPr="005A3231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</w:t>
      </w:r>
      <w:r w:rsidR="00746320" w:rsidRPr="005A3231">
        <w:rPr>
          <w:rFonts w:ascii="HG丸ｺﾞｼｯｸM-PRO" w:eastAsia="HG丸ｺﾞｼｯｸM-PRO" w:hAnsi="HG丸ｺﾞｼｯｸM-PRO" w:hint="eastAsia"/>
        </w:rPr>
        <w:t>催し物内容によってはご利用の自粛を依頼する場合がございます。</w:t>
      </w:r>
      <w:r w:rsidR="00746320" w:rsidRPr="005A3231">
        <w:rPr>
          <w:rFonts w:ascii="HG丸ｺﾞｼｯｸM-PRO" w:eastAsia="HG丸ｺﾞｼｯｸM-PRO" w:hAnsi="HG丸ｺﾞｼｯｸM-PRO" w:hint="eastAsia"/>
          <w:b/>
          <w:bCs/>
        </w:rPr>
        <w:t>（裏面参照）</w:t>
      </w:r>
    </w:p>
    <w:p w14:paraId="2AE041E9" w14:textId="48E024BD" w:rsidR="00746320" w:rsidRPr="005A3231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</w:t>
      </w:r>
      <w:r w:rsidR="00746320" w:rsidRPr="005A3231">
        <w:rPr>
          <w:rFonts w:ascii="HG丸ｺﾞｼｯｸM-PRO" w:eastAsia="HG丸ｺﾞｼｯｸM-PRO" w:hAnsi="HG丸ｺﾞｼｯｸM-PRO" w:hint="eastAsia"/>
        </w:rPr>
        <w:t>“３密”回避のため、事前に内容確認をさせていただき、</w:t>
      </w:r>
      <w:r w:rsidR="00746320" w:rsidRPr="005A3231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4769EBC0" w14:textId="78F4BEDE" w:rsidR="00BA1278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</w:t>
      </w:r>
      <w:r w:rsidR="00B05488" w:rsidRPr="005A3231">
        <w:rPr>
          <w:rFonts w:ascii="HG丸ｺﾞｼｯｸM-PRO" w:eastAsia="HG丸ｺﾞｼｯｸM-PRO" w:hAnsi="HG丸ｺﾞｼｯｸM-PRO" w:hint="eastAsia"/>
        </w:rPr>
        <w:t>本チェックシートは千葉県・千葉市等から名簿とともに提出を求められる場合があります。</w:t>
      </w:r>
    </w:p>
    <w:p w14:paraId="604B447B" w14:textId="77777777" w:rsidR="005A3231" w:rsidRPr="005A3231" w:rsidRDefault="005A3231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D8FA536" w14:textId="29CF1E88" w:rsidR="00471702" w:rsidRDefault="00B05488" w:rsidP="005D52CB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千葉市美浜文化ホール</w:t>
      </w:r>
    </w:p>
    <w:p w14:paraId="7BA9B296" w14:textId="77777777" w:rsidR="00800AEE" w:rsidRDefault="00800AEE" w:rsidP="00800AEE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B54A6" wp14:editId="1F0B49FC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88507" id="正方形/長方形 5" o:spid="_x0000_s1026" style="position:absolute;left:0;text-align:left;margin-left:433.5pt;margin-top:2.7pt;width:55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RTwPY5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572820C6" w14:textId="2D84116D" w:rsidR="006A2071" w:rsidRPr="007667CB" w:rsidRDefault="00800AEE" w:rsidP="00F969AD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41749844"/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「密集」「密接」が避けられず</w:t>
      </w:r>
      <w:r w:rsidRPr="00D7720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感染リスクが高いと思われる下記の項目</w:t>
      </w: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については、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国・県・市等</w:t>
      </w:r>
      <w:r w:rsidR="00872D68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</w:p>
    <w:p w14:paraId="6A7FCA64" w14:textId="61513906" w:rsidR="00800AEE" w:rsidRPr="007667CB" w:rsidRDefault="00872D68" w:rsidP="00F969AD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また各音楽団体等のガイドライン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800AEE"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ご利用を制限させていただい</w:t>
      </w:r>
      <w:r w:rsidR="00706A50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て</w:t>
      </w:r>
      <w:r w:rsidR="00800AEE"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おります。</w:t>
      </w:r>
    </w:p>
    <w:p w14:paraId="19A54849" w14:textId="77777777" w:rsidR="00872D68" w:rsidRPr="007667CB" w:rsidRDefault="00AD5BC0" w:rsidP="00F969AD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ご利用に関する</w:t>
      </w: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緩和につ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いては</w:t>
      </w: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、国、千葉県、千葉市による総合的判断からなされます。　</w:t>
      </w:r>
    </w:p>
    <w:p w14:paraId="5FC7B50B" w14:textId="012F964A" w:rsidR="00AD5BC0" w:rsidRPr="007667CB" w:rsidRDefault="00AD5BC0" w:rsidP="00F969AD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あしからずご了承くださいませ。</w:t>
      </w:r>
    </w:p>
    <w:p w14:paraId="22FB5B1A" w14:textId="77777777" w:rsidR="00800AEE" w:rsidRPr="007667CB" w:rsidRDefault="00800AEE" w:rsidP="00F969AD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1843"/>
        <w:gridCol w:w="6940"/>
      </w:tblGrid>
      <w:tr w:rsidR="00800AEE" w:rsidRPr="007667CB" w14:paraId="1FDE5CC3" w14:textId="77777777" w:rsidTr="00EF5636">
        <w:tc>
          <w:tcPr>
            <w:tcW w:w="439" w:type="pct"/>
          </w:tcPr>
          <w:p w14:paraId="1FE2B15D" w14:textId="77777777" w:rsidR="00800AEE" w:rsidRPr="007667CB" w:rsidRDefault="00800AEE" w:rsidP="00F969A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7" w:type="pct"/>
          </w:tcPr>
          <w:p w14:paraId="56BB0A1C" w14:textId="77777777" w:rsidR="00800AEE" w:rsidRPr="007667CB" w:rsidRDefault="00800AEE" w:rsidP="00F969A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604" w:type="pct"/>
          </w:tcPr>
          <w:p w14:paraId="607FBF65" w14:textId="77777777" w:rsidR="00800AEE" w:rsidRPr="007667CB" w:rsidRDefault="00800AEE" w:rsidP="00F969A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</w:tr>
      <w:tr w:rsidR="00800AEE" w:rsidRPr="007667CB" w14:paraId="6B733FEF" w14:textId="77777777" w:rsidTr="00EF5636">
        <w:trPr>
          <w:trHeight w:val="510"/>
        </w:trPr>
        <w:tc>
          <w:tcPr>
            <w:tcW w:w="439" w:type="pct"/>
          </w:tcPr>
          <w:p w14:paraId="4B7B00F2" w14:textId="046F48D5" w:rsidR="00800AEE" w:rsidRPr="007667CB" w:rsidRDefault="006A2071" w:rsidP="00EF5636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317B5819" w14:textId="77777777" w:rsidR="00800AEE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</w:t>
            </w:r>
            <w:r w:rsidR="00800AEE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オペラ</w:t>
            </w:r>
          </w:p>
          <w:p w14:paraId="48E03402" w14:textId="70641C66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詩吟・民謡等</w:t>
            </w:r>
          </w:p>
        </w:tc>
        <w:tc>
          <w:tcPr>
            <w:tcW w:w="3604" w:type="pct"/>
          </w:tcPr>
          <w:p w14:paraId="5C380060" w14:textId="14A234E2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67197DCA" w14:textId="77777777" w:rsidTr="00EF5636">
        <w:trPr>
          <w:trHeight w:val="351"/>
        </w:trPr>
        <w:tc>
          <w:tcPr>
            <w:tcW w:w="439" w:type="pct"/>
          </w:tcPr>
          <w:p w14:paraId="35B5E77F" w14:textId="15959527" w:rsidR="006A2071" w:rsidRPr="007667CB" w:rsidRDefault="006A2071" w:rsidP="00EF5636">
            <w:pPr>
              <w:tabs>
                <w:tab w:val="left" w:pos="8790"/>
                <w:tab w:val="right" w:pos="9639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1E7EB3E1" w14:textId="4BA26AB1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歌謡(カラオケ)</w:t>
            </w:r>
          </w:p>
        </w:tc>
        <w:tc>
          <w:tcPr>
            <w:tcW w:w="3604" w:type="pct"/>
          </w:tcPr>
          <w:p w14:paraId="7DC76FD0" w14:textId="7C2438C1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3D39FA61" w14:textId="77777777" w:rsidTr="00EF5636">
        <w:trPr>
          <w:trHeight w:val="510"/>
        </w:trPr>
        <w:tc>
          <w:tcPr>
            <w:tcW w:w="439" w:type="pct"/>
          </w:tcPr>
          <w:p w14:paraId="6127798A" w14:textId="61B4B008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26E81C4" w14:textId="6BD21518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軽音楽・Jazz・タンゴ演奏等</w:t>
            </w:r>
          </w:p>
        </w:tc>
        <w:tc>
          <w:tcPr>
            <w:tcW w:w="3604" w:type="pct"/>
          </w:tcPr>
          <w:p w14:paraId="247525DB" w14:textId="36C7BFA5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5C8117DB" w14:textId="77777777" w:rsidTr="00EF5636">
        <w:trPr>
          <w:trHeight w:val="510"/>
        </w:trPr>
        <w:tc>
          <w:tcPr>
            <w:tcW w:w="439" w:type="pct"/>
          </w:tcPr>
          <w:p w14:paraId="3F68A497" w14:textId="3C14015F" w:rsidR="006A2071" w:rsidRPr="007667CB" w:rsidRDefault="00576045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C7F1CE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3604" w:type="pct"/>
          </w:tcPr>
          <w:p w14:paraId="4B1A7473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  <w:p w14:paraId="2385BBC4" w14:textId="18C6CEBA" w:rsidR="0058389B" w:rsidRPr="007667CB" w:rsidRDefault="0058389B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(対策を十分に行ったうえで利用可)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140CB4FA" w14:textId="77777777" w:rsidTr="00EF5636">
        <w:trPr>
          <w:trHeight w:val="510"/>
        </w:trPr>
        <w:tc>
          <w:tcPr>
            <w:tcW w:w="439" w:type="pct"/>
          </w:tcPr>
          <w:p w14:paraId="5F7D1B9A" w14:textId="55BE7735" w:rsidR="006A2071" w:rsidRPr="007667CB" w:rsidRDefault="00576045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D98C420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3604" w:type="pct"/>
          </w:tcPr>
          <w:p w14:paraId="13785B17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  <w:p w14:paraId="48A8F004" w14:textId="37F4C0DB" w:rsidR="0058389B" w:rsidRPr="007667CB" w:rsidRDefault="0058389B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(対策を十分に行ったうえで利用可)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037E76D4" w14:textId="77777777" w:rsidTr="00EF5636">
        <w:trPr>
          <w:trHeight w:val="204"/>
        </w:trPr>
        <w:tc>
          <w:tcPr>
            <w:tcW w:w="439" w:type="pct"/>
          </w:tcPr>
          <w:p w14:paraId="7B39E35B" w14:textId="0D82F4D5" w:rsidR="006A2071" w:rsidRPr="007667CB" w:rsidRDefault="006A2071" w:rsidP="00EF5636">
            <w:pPr>
              <w:tabs>
                <w:tab w:val="left" w:pos="8790"/>
                <w:tab w:val="right" w:pos="9639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6D40F05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</w:tc>
        <w:tc>
          <w:tcPr>
            <w:tcW w:w="3604" w:type="pct"/>
          </w:tcPr>
          <w:p w14:paraId="4051217C" w14:textId="58C47B93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  <w:r w:rsid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="004E30DD"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6A2071" w:rsidRPr="007667CB" w14:paraId="558D8BE5" w14:textId="77777777" w:rsidTr="00EF5636">
        <w:trPr>
          <w:trHeight w:val="510"/>
        </w:trPr>
        <w:tc>
          <w:tcPr>
            <w:tcW w:w="439" w:type="pct"/>
          </w:tcPr>
          <w:p w14:paraId="25A16242" w14:textId="4C6F39DD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DE7A19C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  <w:p w14:paraId="3B433D24" w14:textId="0C0612F2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</w:tc>
        <w:tc>
          <w:tcPr>
            <w:tcW w:w="3604" w:type="pct"/>
          </w:tcPr>
          <w:p w14:paraId="011A57E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1D8D6CA4" w14:textId="6FC82640" w:rsidR="004E30DD" w:rsidRPr="007667CB" w:rsidRDefault="004E30DD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6A2071" w:rsidRPr="007667CB" w14:paraId="2F7A34AC" w14:textId="77777777" w:rsidTr="00EF5636">
        <w:trPr>
          <w:trHeight w:val="510"/>
        </w:trPr>
        <w:tc>
          <w:tcPr>
            <w:tcW w:w="439" w:type="pct"/>
          </w:tcPr>
          <w:p w14:paraId="323CB280" w14:textId="4FF44221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8DFCD48" w14:textId="77777777" w:rsidR="00EF5636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 舞踊・</w:t>
            </w:r>
          </w:p>
          <w:p w14:paraId="5D9897F6" w14:textId="24F7FE34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ダンス</w:t>
            </w:r>
          </w:p>
        </w:tc>
        <w:tc>
          <w:tcPr>
            <w:tcW w:w="3604" w:type="pct"/>
          </w:tcPr>
          <w:p w14:paraId="420AB2CD" w14:textId="2AE7D24E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バレエ、Jazzダンス、エアロビクス、HIPHOPダンス等</w:t>
            </w:r>
            <w:r w:rsidRPr="007667CB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6A2071" w:rsidRPr="007667CB" w14:paraId="2EA49D81" w14:textId="77777777" w:rsidTr="00EF5636">
        <w:trPr>
          <w:trHeight w:val="510"/>
        </w:trPr>
        <w:tc>
          <w:tcPr>
            <w:tcW w:w="439" w:type="pct"/>
          </w:tcPr>
          <w:p w14:paraId="79BB2C5E" w14:textId="77777777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C5C59AA" w14:textId="77777777" w:rsidR="00EF5636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お笑い・漫才・</w:t>
            </w:r>
          </w:p>
          <w:p w14:paraId="1CA21666" w14:textId="1CD32C6F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新喜劇等</w:t>
            </w:r>
          </w:p>
        </w:tc>
        <w:tc>
          <w:tcPr>
            <w:tcW w:w="3604" w:type="pct"/>
          </w:tcPr>
          <w:p w14:paraId="57C1D59C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密接しての会話、来場者の歓声等による飛沫感染リスクが高いため</w:t>
            </w:r>
          </w:p>
          <w:p w14:paraId="11421176" w14:textId="12639E76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6A2071" w:rsidRPr="007667CB" w14:paraId="261E7E06" w14:textId="77777777" w:rsidTr="00EF5636">
        <w:trPr>
          <w:trHeight w:val="510"/>
        </w:trPr>
        <w:tc>
          <w:tcPr>
            <w:tcW w:w="439" w:type="pct"/>
          </w:tcPr>
          <w:p w14:paraId="7C3B3C32" w14:textId="6766AD42" w:rsidR="006A2071" w:rsidRPr="007667CB" w:rsidRDefault="0058389B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7813E4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</w:p>
        </w:tc>
        <w:tc>
          <w:tcPr>
            <w:tcW w:w="3604" w:type="pct"/>
          </w:tcPr>
          <w:p w14:paraId="639438EE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  <w:p w14:paraId="043FFECC" w14:textId="439765C7" w:rsidR="0058389B" w:rsidRPr="007667CB" w:rsidRDefault="0058389B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(対策を十分に行ったうえで利用可)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B4AF2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27755873" w14:textId="77777777" w:rsidTr="00EF5636">
        <w:trPr>
          <w:trHeight w:val="340"/>
        </w:trPr>
        <w:tc>
          <w:tcPr>
            <w:tcW w:w="439" w:type="pct"/>
          </w:tcPr>
          <w:p w14:paraId="7AD58292" w14:textId="77777777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BFF056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演劇</w:t>
            </w:r>
          </w:p>
        </w:tc>
        <w:tc>
          <w:tcPr>
            <w:tcW w:w="3604" w:type="pct"/>
          </w:tcPr>
          <w:p w14:paraId="318070D5" w14:textId="2D06E462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密接しての歌唱・演出等が含まれる可能性が高いため（対策を講じた上で利用可）</w:t>
            </w:r>
          </w:p>
        </w:tc>
      </w:tr>
      <w:tr w:rsidR="006A2071" w:rsidRPr="007667CB" w14:paraId="2B1F7BB9" w14:textId="77777777" w:rsidTr="00EF5636">
        <w:trPr>
          <w:trHeight w:val="510"/>
        </w:trPr>
        <w:tc>
          <w:tcPr>
            <w:tcW w:w="439" w:type="pct"/>
          </w:tcPr>
          <w:p w14:paraId="5BCEE8AD" w14:textId="77777777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BC117D4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3604" w:type="pct"/>
          </w:tcPr>
          <w:p w14:paraId="29BBF7D5" w14:textId="5562092D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対面でのワークショップ、ディベートなどの密集・密接、決起集会等による社歌斉唱、掛け声による飛沫感染リスク等</w:t>
            </w:r>
            <w:r w:rsid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(対策を講じた上で利用可)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6A2071" w:rsidRPr="007667CB" w14:paraId="56F2EA25" w14:textId="77777777" w:rsidTr="00EF5636">
        <w:trPr>
          <w:trHeight w:val="313"/>
        </w:trPr>
        <w:tc>
          <w:tcPr>
            <w:tcW w:w="439" w:type="pct"/>
          </w:tcPr>
          <w:p w14:paraId="71DA3DC6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pct"/>
          </w:tcPr>
          <w:p w14:paraId="5C80BF67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3604" w:type="pct"/>
          </w:tcPr>
          <w:p w14:paraId="523BB09A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</w:tr>
      <w:bookmarkEnd w:id="1"/>
      <w:tr w:rsidR="00C83C7F" w:rsidRPr="007667CB" w14:paraId="0C1E22F9" w14:textId="77777777" w:rsidTr="00EF5636">
        <w:trPr>
          <w:trHeight w:val="687"/>
        </w:trPr>
        <w:tc>
          <w:tcPr>
            <w:tcW w:w="5000" w:type="pct"/>
            <w:gridSpan w:val="3"/>
          </w:tcPr>
          <w:p w14:paraId="72E62395" w14:textId="778578D2" w:rsidR="00C83C7F" w:rsidRPr="00896887" w:rsidRDefault="00C83C7F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注意事項１【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発声を伴う活動（飛沫感染リスクの高いもの）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08881791" w14:textId="77777777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　合唱者間の距離は前後２ｍ以上、左右１ｍ以上確保し、向かい合う配置は避けること</w:t>
            </w:r>
          </w:p>
          <w:p w14:paraId="67FCCCE5" w14:textId="77777777" w:rsidR="00C83C7F" w:rsidRPr="00896887" w:rsidRDefault="00C83C7F" w:rsidP="00F969A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　指導者・伴奏者との距離を確保すること</w:t>
            </w:r>
          </w:p>
          <w:p w14:paraId="59721E20" w14:textId="31156DB0" w:rsidR="00F969AD" w:rsidRPr="00896887" w:rsidRDefault="00C83C7F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ウ　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歌唱・発声を伴う場合、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マスクを着用すること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（</w:t>
            </w:r>
            <w:r w:rsidR="00F969AD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ホール施設４名以上、４階施設２名以上でご利用の場合</w:t>
            </w:r>
            <w:r w:rsidR="004B1740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）</w:t>
            </w:r>
          </w:p>
          <w:p w14:paraId="1E1DB721" w14:textId="30A7088F" w:rsidR="00896887" w:rsidRDefault="00896887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E966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</w:t>
            </w:r>
            <w:r w:rsidR="00EF5636"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ェイスシールドのみでの使用は不可。マスクを着用すること。</w:t>
            </w:r>
          </w:p>
          <w:p w14:paraId="29BC4720" w14:textId="4E7CB6C6" w:rsidR="00EF5636" w:rsidRPr="00EF5636" w:rsidRDefault="00EF5636" w:rsidP="00EF5636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エ　</w:t>
            </w: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マイクは原則１人１本で利用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すること</w:t>
            </w: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。使いまわす場合は、</w:t>
            </w:r>
            <w:r w:rsidRPr="00EF563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マイク使用者全員がマスクと手袋を着用し、使用者が変わる毎にマイクの消毒を行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うこと</w:t>
            </w:r>
            <w:r w:rsidRPr="00EF563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</w:p>
          <w:p w14:paraId="370157AA" w14:textId="77777777" w:rsidR="00EF5636" w:rsidRPr="00EF5636" w:rsidRDefault="00EF5636" w:rsidP="00EF5636">
            <w:pPr>
              <w:spacing w:line="28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※マイクカバーを取り換えるだけでの使用は不可。</w:t>
            </w:r>
          </w:p>
          <w:p w14:paraId="21B1161E" w14:textId="498CE1B5" w:rsidR="00EF5636" w:rsidRPr="00896887" w:rsidRDefault="00EF5636" w:rsidP="00EF5636">
            <w:pPr>
              <w:spacing w:line="28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※フェイスシールドのみでの使用は不可。マスクを着用すること。</w:t>
            </w:r>
          </w:p>
          <w:p w14:paraId="7CA9F606" w14:textId="20F51CBA" w:rsidR="00C83C7F" w:rsidRPr="00896887" w:rsidRDefault="00EF5636" w:rsidP="00EF56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  <w:r w:rsidR="00C83C7F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体操等のウォーミングアップは身体的接触をしないように注意すること</w:t>
            </w:r>
          </w:p>
          <w:p w14:paraId="1F504B81" w14:textId="597CA28E" w:rsidR="00C83C7F" w:rsidRPr="00896887" w:rsidRDefault="00EF5636" w:rsidP="00F969A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  <w:r w:rsidR="00C83C7F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連続した練習は３０分以内とすること</w:t>
            </w:r>
          </w:p>
          <w:p w14:paraId="6ED568B0" w14:textId="37B97525" w:rsidR="00C83C7F" w:rsidRPr="00896887" w:rsidRDefault="00EF5636" w:rsidP="00F969AD">
            <w:pPr>
              <w:spacing w:line="28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</w:t>
            </w:r>
            <w:r w:rsidR="00C83C7F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楽譜・プリントなどの共有を避けること</w:t>
            </w:r>
          </w:p>
        </w:tc>
      </w:tr>
      <w:tr w:rsidR="00C83C7F" w:rsidRPr="007667CB" w14:paraId="0B0BDA6E" w14:textId="77777777" w:rsidTr="00EF5636">
        <w:trPr>
          <w:trHeight w:val="1302"/>
        </w:trPr>
        <w:tc>
          <w:tcPr>
            <w:tcW w:w="5000" w:type="pct"/>
            <w:gridSpan w:val="3"/>
          </w:tcPr>
          <w:p w14:paraId="18336CA2" w14:textId="3C319D05" w:rsidR="00C83C7F" w:rsidRPr="00896887" w:rsidRDefault="00C83C7F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注意事項２【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身体接触を伴うもの（接触感染リスク高いもの）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5722E1CE" w14:textId="77777777" w:rsidR="00C83C7F" w:rsidRPr="00896887" w:rsidRDefault="00C83C7F" w:rsidP="00F969AD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　特定のペアで練習し、ほかのペアとは１～２ｍ以上離れること</w:t>
            </w:r>
          </w:p>
          <w:p w14:paraId="14312F69" w14:textId="65B0E362" w:rsidR="00F969AD" w:rsidRPr="00896887" w:rsidRDefault="00C83C7F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イ　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歌唱・発声を伴う場合、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マスクを着用するこ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7667CB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（</w:t>
            </w:r>
            <w:r w:rsidR="00F969AD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ホール施設４名以上、４階施設２名以上でご利用の場合</w:t>
            </w:r>
            <w:r w:rsidR="007667CB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）</w:t>
            </w:r>
          </w:p>
          <w:p w14:paraId="4E101439" w14:textId="09C258FF" w:rsidR="00896887" w:rsidRPr="00896887" w:rsidRDefault="00896887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0236EFBF" w14:textId="77777777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　連続した練習は１０～１５分以内とすること</w:t>
            </w:r>
          </w:p>
          <w:p w14:paraId="1098215F" w14:textId="77777777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　物品の共有は避けること</w:t>
            </w:r>
          </w:p>
          <w:p w14:paraId="7B3067D2" w14:textId="4E152568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　大声で話さず静粛を保つこと</w:t>
            </w:r>
          </w:p>
        </w:tc>
      </w:tr>
    </w:tbl>
    <w:p w14:paraId="307FCB3A" w14:textId="28ABE15C" w:rsidR="00A70E69" w:rsidRPr="005A0C80" w:rsidRDefault="00A70E69" w:rsidP="00C83C7F">
      <w:pPr>
        <w:tabs>
          <w:tab w:val="left" w:pos="8790"/>
          <w:tab w:val="right" w:pos="9639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A70E69" w:rsidRPr="005A0C80" w:rsidSect="001E0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5730" w14:textId="77777777" w:rsidR="00132F99" w:rsidRDefault="00132F99" w:rsidP="008D12C8">
      <w:r>
        <w:separator/>
      </w:r>
    </w:p>
  </w:endnote>
  <w:endnote w:type="continuationSeparator" w:id="0">
    <w:p w14:paraId="5941CFC4" w14:textId="77777777" w:rsidR="00132F99" w:rsidRDefault="00132F99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0D33" w14:textId="77777777" w:rsidR="00132F99" w:rsidRDefault="00132F99" w:rsidP="008D12C8">
      <w:r>
        <w:separator/>
      </w:r>
    </w:p>
  </w:footnote>
  <w:footnote w:type="continuationSeparator" w:id="0">
    <w:p w14:paraId="36BBFFE7" w14:textId="77777777" w:rsidR="00132F99" w:rsidRDefault="00132F99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50242C"/>
    <w:multiLevelType w:val="hybridMultilevel"/>
    <w:tmpl w:val="0AFCA0B4"/>
    <w:lvl w:ilvl="0" w:tplc="56BE0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3E"/>
    <w:rsid w:val="00011D63"/>
    <w:rsid w:val="00023BF1"/>
    <w:rsid w:val="000A1F90"/>
    <w:rsid w:val="000A778F"/>
    <w:rsid w:val="000B02DF"/>
    <w:rsid w:val="000E5A6D"/>
    <w:rsid w:val="00110B0C"/>
    <w:rsid w:val="00132F99"/>
    <w:rsid w:val="00143A93"/>
    <w:rsid w:val="00154D2A"/>
    <w:rsid w:val="00191021"/>
    <w:rsid w:val="001A2036"/>
    <w:rsid w:val="001D4A93"/>
    <w:rsid w:val="001D77B9"/>
    <w:rsid w:val="001E0BF3"/>
    <w:rsid w:val="001E3D2D"/>
    <w:rsid w:val="0020178E"/>
    <w:rsid w:val="002047D0"/>
    <w:rsid w:val="00213002"/>
    <w:rsid w:val="002260DF"/>
    <w:rsid w:val="00230688"/>
    <w:rsid w:val="00233CCC"/>
    <w:rsid w:val="00292BD0"/>
    <w:rsid w:val="002A6F9C"/>
    <w:rsid w:val="002D495A"/>
    <w:rsid w:val="002D6D91"/>
    <w:rsid w:val="002F263A"/>
    <w:rsid w:val="00343150"/>
    <w:rsid w:val="003A6CCA"/>
    <w:rsid w:val="003C6CB0"/>
    <w:rsid w:val="003D27C5"/>
    <w:rsid w:val="003E3A5E"/>
    <w:rsid w:val="003E4730"/>
    <w:rsid w:val="004332A2"/>
    <w:rsid w:val="00434571"/>
    <w:rsid w:val="00471702"/>
    <w:rsid w:val="00480720"/>
    <w:rsid w:val="00487A6A"/>
    <w:rsid w:val="004B1740"/>
    <w:rsid w:val="004E13DB"/>
    <w:rsid w:val="004E30DD"/>
    <w:rsid w:val="00563AFB"/>
    <w:rsid w:val="00563FA8"/>
    <w:rsid w:val="00576045"/>
    <w:rsid w:val="005815C0"/>
    <w:rsid w:val="0058389B"/>
    <w:rsid w:val="00592A41"/>
    <w:rsid w:val="005A0C80"/>
    <w:rsid w:val="005A0CC6"/>
    <w:rsid w:val="005A3231"/>
    <w:rsid w:val="005B4D2E"/>
    <w:rsid w:val="005D52CB"/>
    <w:rsid w:val="005E400F"/>
    <w:rsid w:val="005E488C"/>
    <w:rsid w:val="005F0C06"/>
    <w:rsid w:val="00604A43"/>
    <w:rsid w:val="00631CCA"/>
    <w:rsid w:val="00675A1C"/>
    <w:rsid w:val="006A2071"/>
    <w:rsid w:val="006F4B42"/>
    <w:rsid w:val="00701B55"/>
    <w:rsid w:val="00706A50"/>
    <w:rsid w:val="00721335"/>
    <w:rsid w:val="00744354"/>
    <w:rsid w:val="00746320"/>
    <w:rsid w:val="0076127B"/>
    <w:rsid w:val="007667CB"/>
    <w:rsid w:val="00771ABF"/>
    <w:rsid w:val="0077574A"/>
    <w:rsid w:val="007B6903"/>
    <w:rsid w:val="007C2987"/>
    <w:rsid w:val="007C4314"/>
    <w:rsid w:val="00800AEE"/>
    <w:rsid w:val="00831E7A"/>
    <w:rsid w:val="00834E33"/>
    <w:rsid w:val="00854E27"/>
    <w:rsid w:val="00872D68"/>
    <w:rsid w:val="00872EA3"/>
    <w:rsid w:val="00882639"/>
    <w:rsid w:val="00896887"/>
    <w:rsid w:val="008D12C8"/>
    <w:rsid w:val="008E6639"/>
    <w:rsid w:val="008F3D50"/>
    <w:rsid w:val="008F4581"/>
    <w:rsid w:val="0090423E"/>
    <w:rsid w:val="009430A9"/>
    <w:rsid w:val="00981F5F"/>
    <w:rsid w:val="0099018A"/>
    <w:rsid w:val="009A730B"/>
    <w:rsid w:val="009E5CE4"/>
    <w:rsid w:val="009F0A69"/>
    <w:rsid w:val="00A01A0E"/>
    <w:rsid w:val="00A05B6B"/>
    <w:rsid w:val="00A07290"/>
    <w:rsid w:val="00A07FA2"/>
    <w:rsid w:val="00A14624"/>
    <w:rsid w:val="00A14D2A"/>
    <w:rsid w:val="00A25D70"/>
    <w:rsid w:val="00A556BA"/>
    <w:rsid w:val="00A70E69"/>
    <w:rsid w:val="00A750D4"/>
    <w:rsid w:val="00A87377"/>
    <w:rsid w:val="00A87B41"/>
    <w:rsid w:val="00AD1BE0"/>
    <w:rsid w:val="00AD5BC0"/>
    <w:rsid w:val="00AD5D37"/>
    <w:rsid w:val="00B05488"/>
    <w:rsid w:val="00B5534E"/>
    <w:rsid w:val="00BA1278"/>
    <w:rsid w:val="00C04933"/>
    <w:rsid w:val="00C11E3E"/>
    <w:rsid w:val="00C43C4A"/>
    <w:rsid w:val="00C52751"/>
    <w:rsid w:val="00C63FF1"/>
    <w:rsid w:val="00C65368"/>
    <w:rsid w:val="00C6633A"/>
    <w:rsid w:val="00C83C7F"/>
    <w:rsid w:val="00C95F97"/>
    <w:rsid w:val="00CB5BEC"/>
    <w:rsid w:val="00CE09FA"/>
    <w:rsid w:val="00CE116F"/>
    <w:rsid w:val="00CF5440"/>
    <w:rsid w:val="00D13375"/>
    <w:rsid w:val="00D26A2D"/>
    <w:rsid w:val="00D766E4"/>
    <w:rsid w:val="00D7720B"/>
    <w:rsid w:val="00D91956"/>
    <w:rsid w:val="00D93088"/>
    <w:rsid w:val="00D96833"/>
    <w:rsid w:val="00DA4653"/>
    <w:rsid w:val="00DB4AF2"/>
    <w:rsid w:val="00DE7338"/>
    <w:rsid w:val="00DF1DB3"/>
    <w:rsid w:val="00DF7BF5"/>
    <w:rsid w:val="00E15142"/>
    <w:rsid w:val="00E4007F"/>
    <w:rsid w:val="00E43E93"/>
    <w:rsid w:val="00E51A0D"/>
    <w:rsid w:val="00E545E2"/>
    <w:rsid w:val="00E549ED"/>
    <w:rsid w:val="00E5593C"/>
    <w:rsid w:val="00E85A85"/>
    <w:rsid w:val="00E966F0"/>
    <w:rsid w:val="00EB786E"/>
    <w:rsid w:val="00EC659F"/>
    <w:rsid w:val="00EF5636"/>
    <w:rsid w:val="00F05E11"/>
    <w:rsid w:val="00F06E4B"/>
    <w:rsid w:val="00F24D8F"/>
    <w:rsid w:val="00F969AD"/>
    <w:rsid w:val="00FA5368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46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744354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4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Ota</cp:lastModifiedBy>
  <cp:revision>2</cp:revision>
  <cp:lastPrinted>2021-03-09T00:25:00Z</cp:lastPrinted>
  <dcterms:created xsi:type="dcterms:W3CDTF">2022-01-05T08:27:00Z</dcterms:created>
  <dcterms:modified xsi:type="dcterms:W3CDTF">2022-01-05T08:27:00Z</dcterms:modified>
</cp:coreProperties>
</file>